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BE" w:rsidRDefault="00347C0A" w:rsidP="00822ABE">
      <w:pPr>
        <w:sectPr w:rsidR="00822ABE" w:rsidSect="009F1B34">
          <w:pgSz w:w="11900" w:h="16840"/>
          <w:pgMar w:top="567" w:right="567" w:bottom="567" w:left="567" w:header="709" w:footer="709" w:gutter="0"/>
          <w:cols w:num="3" w:space="193"/>
          <w:docGrid w:linePitch="360"/>
        </w:sectPr>
      </w:pPr>
      <w:r>
        <w:rPr>
          <w:rFonts w:ascii="FuturaFuturisXCond" w:eastAsia="Calibri" w:hAnsi="FuturaFuturisXCond" w:cs="Calibr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-123825</wp:posOffset>
            </wp:positionH>
            <wp:positionV relativeFrom="paragraph">
              <wp:posOffset>-66675</wp:posOffset>
            </wp:positionV>
            <wp:extent cx="6901180" cy="1600200"/>
            <wp:effectExtent l="0" t="0" r="0" b="0"/>
            <wp:wrapSquare wrapText="bothSides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aznor/Desktop/Вести в каждый дом 1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1419" w:rsidRPr="00651419">
        <w:rPr>
          <w:rFonts w:ascii="FuturaFuturisXCond" w:eastAsia="Calibri" w:hAnsi="FuturaFuturisXCond" w:cs="Calibri"/>
          <w:bCs/>
          <w:noProof/>
          <w:sz w:val="28"/>
          <w:szCs w:val="28"/>
          <w:lang w:eastAsia="ru-RU"/>
        </w:rPr>
        <w:pict>
          <v:group id="_x0000_s1032" style="position:absolute;margin-left:-7.55pt;margin-top:-7.7pt;width:545.85pt;height:122.45pt;z-index:251667456;mso-position-horizontal-relative:text;mso-position-vertical-relative:text" coordorigin="413,435" coordsize="10917,2449">
            <v:rect id="Прямоугольник 4" o:spid="_x0000_s1028" style="position:absolute;left:10180;top:2154;width:1150;height:67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" filled="f" stroked="f" strokeweight="1pt">
              <v:textbox style="mso-next-textbox:#Прямоугольник 4">
                <w:txbxContent>
                  <w:p w:rsidR="00B2160B" w:rsidRPr="00C67B38" w:rsidRDefault="00C1312E" w:rsidP="00DB29E8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44"/>
                        <w:szCs w:val="44"/>
                      </w:rPr>
                    </w:pPr>
                    <w:r w:rsidRPr="00C67B38">
                      <w:rPr>
                        <w:rFonts w:ascii="Times New Roman" w:hAnsi="Times New Roman" w:cs="Times New Roman"/>
                        <w:b/>
                        <w:color w:val="538135" w:themeColor="accent6" w:themeShade="BF"/>
                        <w:sz w:val="44"/>
                        <w:szCs w:val="44"/>
                      </w:rPr>
                      <w:t>№</w:t>
                    </w:r>
                    <w:r w:rsidR="00495403" w:rsidRPr="00C67B38">
                      <w:rPr>
                        <w:rFonts w:ascii="Times New Roman" w:hAnsi="Times New Roman" w:cs="Times New Roman"/>
                        <w:b/>
                        <w:color w:val="538135" w:themeColor="accent6" w:themeShade="BF"/>
                        <w:sz w:val="44"/>
                        <w:szCs w:val="44"/>
                      </w:rPr>
                      <w:t>6</w:t>
                    </w:r>
                  </w:p>
                </w:txbxContent>
              </v:textbox>
            </v:rect>
            <v:group id="_x0000_s1031" style="position:absolute;left:413;top:435;width:8246;height:2449" coordorigin="413,435" coordsize="8246,2449">
              <v:rect id="Прямоугольник 3" o:spid="_x0000_s1026" style="position:absolute;left:413;top:2343;width:1864;height:541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" filled="f" stroked="f" strokeweight="1pt">
                <v:textbox style="mso-next-textbox:#Прямоугольник 3">
                  <w:txbxContent>
                    <w:p w:rsidR="00DB29E8" w:rsidRPr="00C67B38" w:rsidRDefault="00C67B38" w:rsidP="00C67B38">
                      <w:pPr>
                        <w:pStyle w:val="a9"/>
                        <w:rPr>
                          <w:b/>
                        </w:rPr>
                      </w:pPr>
                      <w:r w:rsidRPr="00C67B38">
                        <w:rPr>
                          <w:b/>
                        </w:rPr>
                        <w:t>Январь</w:t>
                      </w:r>
                      <w:r w:rsidR="00C1312E" w:rsidRPr="00C67B38">
                        <w:rPr>
                          <w:b/>
                        </w:rPr>
                        <w:t xml:space="preserve"> </w:t>
                      </w:r>
                      <w:r w:rsidRPr="00C67B38">
                        <w:rPr>
                          <w:b/>
                        </w:rPr>
                        <w:t xml:space="preserve"> 2020</w:t>
                      </w:r>
                      <w:r w:rsidR="00DB29E8" w:rsidRPr="00C67B38">
                        <w:rPr>
                          <w:b/>
                        </w:rPr>
                        <w:t>г</w:t>
                      </w:r>
                      <w:r w:rsidR="00DB29E8" w:rsidRPr="00C67B38">
                        <w:rPr>
                          <w:rFonts w:ascii="FuturaFuturisXCond" w:hAnsi="FuturaFuturisXCond" w:cs="Futura Condensed ExtraBold"/>
                          <w:b/>
                        </w:rPr>
                        <w:t>.</w:t>
                      </w:r>
                    </w:p>
                  </w:txbxContent>
                </v:textbox>
              </v:rect>
              <v:rect id="Прямоугольник 5" o:spid="_x0000_s1027" style="position:absolute;left:6028;top:435;width:2631;height:1195;visibility:visible;mso-position-vertic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" filled="f" stroked="f" strokeweight="1pt">
                <v:textbox style="mso-next-textbox:#Прямоугольник 5">
                  <w:txbxContent>
                    <w:p w:rsidR="00B2160B" w:rsidRPr="00D37EFA" w:rsidRDefault="006A56EA" w:rsidP="00B2160B">
                      <w:pPr>
                        <w:spacing w:line="320" w:lineRule="exact"/>
                        <w:rPr>
                          <w:rFonts w:ascii="Calibri" w:hAnsi="Calibri"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proofErr w:type="spellStart"/>
                      <w:r w:rsidRPr="00D37EFA">
                        <w:rPr>
                          <w:rFonts w:ascii="Calibri" w:hAnsi="Calibri"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Стерлитамакс</w:t>
                      </w:r>
                      <w:r w:rsidR="00B2160B" w:rsidRPr="00D37EFA">
                        <w:rPr>
                          <w:rFonts w:ascii="Calibri" w:hAnsi="Calibri"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кого</w:t>
                      </w:r>
                      <w:proofErr w:type="spellEnd"/>
                    </w:p>
                    <w:p w:rsidR="00887F55" w:rsidRDefault="00353D9F" w:rsidP="00887F55">
                      <w:pPr>
                        <w:spacing w:line="320" w:lineRule="exact"/>
                        <w:rPr>
                          <w:rFonts w:ascii="Calibri" w:hAnsi="Calibri" w:cs="Futura Condensed ExtraBold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D37EFA">
                        <w:rPr>
                          <w:rFonts w:ascii="Calibri" w:hAnsi="Calibri"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р</w:t>
                      </w:r>
                      <w:r w:rsidR="00B2160B" w:rsidRPr="00D37EFA">
                        <w:rPr>
                          <w:rFonts w:ascii="Calibri" w:hAnsi="Calibri"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айона</w:t>
                      </w:r>
                    </w:p>
                    <w:p w:rsidR="00353D9F" w:rsidRPr="00353D9F" w:rsidRDefault="00353D9F" w:rsidP="00887F55">
                      <w:pPr>
                        <w:spacing w:line="320" w:lineRule="exact"/>
                        <w:rPr>
                          <w:rFonts w:ascii="Calibri" w:hAnsi="Calibri" w:cs="Futura Condensed ExtraBold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v:rect id="Прямоугольник 5" o:spid="_x0000_s1030" style="position:absolute;left:6028;top:2400;width:2121;height:484;visibility:visible;mso-position-vertic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" filled="f" stroked="f" strokeweight="1pt">
                <v:textbox>
                  <w:txbxContent>
                    <w:p w:rsidR="00887F55" w:rsidRPr="00D37EFA" w:rsidRDefault="00347C0A" w:rsidP="00887F55">
                      <w:pPr>
                        <w:spacing w:line="320" w:lineRule="exact"/>
                        <w:rPr>
                          <w:rFonts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347C0A">
                        <w:rPr>
                          <w:rFonts w:cs="Futura Condensed ExtraBold"/>
                          <w:bCs/>
                          <w:color w:val="538135" w:themeColor="accent6" w:themeShade="BF"/>
                          <w:sz w:val="22"/>
                          <w:szCs w:val="22"/>
                        </w:rPr>
                        <w:t>с</w:t>
                      </w:r>
                      <w:r w:rsidR="00887F55" w:rsidRPr="00347C0A">
                        <w:rPr>
                          <w:rFonts w:cs="Futura Condensed ExtraBold"/>
                          <w:bCs/>
                          <w:color w:val="538135" w:themeColor="accent6" w:themeShade="BF"/>
                          <w:sz w:val="22"/>
                          <w:szCs w:val="22"/>
                        </w:rPr>
                        <w:t xml:space="preserve">ело </w:t>
                      </w:r>
                      <w:proofErr w:type="spellStart"/>
                      <w:r w:rsidR="0060783F">
                        <w:rPr>
                          <w:rFonts w:cs="Futura Condensed ExtraBold"/>
                          <w:bCs/>
                          <w:color w:val="538135" w:themeColor="accent6" w:themeShade="BF"/>
                          <w:sz w:val="22"/>
                          <w:szCs w:val="22"/>
                        </w:rPr>
                        <w:t>В-Услы</w:t>
                      </w:r>
                      <w:proofErr w:type="spellEnd"/>
                      <w:r w:rsidR="00C67B38">
                        <w:rPr>
                          <w:rFonts w:cs="Futura Condensed ExtraBold"/>
                          <w:bCs/>
                          <w:color w:val="538135" w:themeColor="accent6" w:themeShade="B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0783F">
                        <w:rPr>
                          <w:rFonts w:cs="Futura Condensed ExtraBold"/>
                          <w:bCs/>
                          <w:color w:val="538135" w:themeColor="accent6" w:themeShade="BF"/>
                          <w:sz w:val="22"/>
                          <w:szCs w:val="22"/>
                        </w:rPr>
                        <w:t>В</w:t>
                      </w:r>
                      <w:r w:rsidR="00C67B38">
                        <w:rPr>
                          <w:rFonts w:cs="Futura Condensed ExtraBold"/>
                          <w:bCs/>
                          <w:color w:val="538135" w:themeColor="accent6" w:themeShade="BF"/>
                          <w:sz w:val="22"/>
                          <w:szCs w:val="22"/>
                        </w:rPr>
                        <w:t>УслыВерхниУслы</w:t>
                      </w:r>
                      <w:r w:rsidR="00245177" w:rsidRPr="00347C0A">
                        <w:rPr>
                          <w:rFonts w:cs="Futura Condensed ExtraBold"/>
                          <w:bCs/>
                          <w:color w:val="538135" w:themeColor="accent6" w:themeShade="BF"/>
                          <w:sz w:val="22"/>
                          <w:szCs w:val="22"/>
                        </w:rPr>
                        <w:t>Верхние</w:t>
                      </w:r>
                      <w:r>
                        <w:rPr>
                          <w:rFonts w:cs="Futura Condensed ExtraBold"/>
                          <w:bCs/>
                          <w:color w:val="538135" w:themeColor="accent6" w:themeShade="BF"/>
                          <w:sz w:val="22"/>
                          <w:szCs w:val="22"/>
                        </w:rPr>
                        <w:t>Услы</w:t>
                      </w:r>
                      <w:r w:rsidRPr="00347C0A">
                        <w:rPr>
                          <w:rFonts w:cs="Futura Condensed ExtraBold"/>
                          <w:bCs/>
                          <w:color w:val="538135" w:themeColor="accent6" w:themeShade="BF"/>
                          <w:sz w:val="22"/>
                          <w:szCs w:val="22"/>
                        </w:rPr>
                        <w:t>У</w:t>
                      </w:r>
                      <w:r>
                        <w:rPr>
                          <w:rFonts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слыУслы</w:t>
                      </w:r>
                      <w:r w:rsidR="00245177">
                        <w:rPr>
                          <w:rFonts w:cs="Futura Condensed ExtraBold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Услы</w:t>
                      </w:r>
                      <w:proofErr w:type="spellEnd"/>
                    </w:p>
                    <w:p w:rsidR="00887F55" w:rsidRPr="00887F55" w:rsidRDefault="00887F55" w:rsidP="00887F5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rect>
            </v:group>
          </v:group>
        </w:pict>
      </w:r>
      <w:r w:rsidR="006A56EA">
        <w:rPr>
          <w:rFonts w:ascii="FuturaFuturisXCond" w:eastAsia="Calibri" w:hAnsi="FuturaFuturisXCond" w:cs="Calibr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-50050</wp:posOffset>
            </wp:positionH>
            <wp:positionV relativeFrom="paragraph">
              <wp:posOffset>-152227</wp:posOffset>
            </wp:positionV>
            <wp:extent cx="1089314" cy="1309255"/>
            <wp:effectExtent l="1905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14" cy="130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0740" w:rsidRPr="00860740" w:rsidRDefault="00860740" w:rsidP="00860740">
      <w:pPr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  <w:r w:rsidRPr="008607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Вот и закончились зимние </w:t>
      </w:r>
      <w:proofErr w:type="gramStart"/>
      <w:r w:rsidRPr="008607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каникулы</w:t>
      </w:r>
      <w:proofErr w:type="gramEnd"/>
      <w:r w:rsidRPr="008607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началась новая четверть.</w:t>
      </w:r>
    </w:p>
    <w:p w:rsidR="00860740" w:rsidRPr="00860740" w:rsidRDefault="00374A48" w:rsidP="00374A48">
      <w:pPr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 xml:space="preserve">   </w:t>
      </w:r>
      <w:r w:rsidR="00860740" w:rsidRPr="00860740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Третья четверть самая длинная. Теперь каждый может проявить себя во всех своих начинаниях, которые не получилось раскрыть во второй четверти, которая пролетела так незаметно. В учебе, общественной жизни и во внеклассной деятельности все смогут показать свои способности!</w:t>
      </w:r>
    </w:p>
    <w:p w:rsidR="00374A48" w:rsidRPr="00374A48" w:rsidRDefault="00860740" w:rsidP="00374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noProof/>
          <w:color w:val="333333"/>
          <w:lang w:eastAsia="ru-RU"/>
        </w:rPr>
        <w:drawing>
          <wp:inline distT="0" distB="0" distL="0" distR="0">
            <wp:extent cx="2114550" cy="1038225"/>
            <wp:effectExtent l="19050" t="0" r="0" b="0"/>
            <wp:docPr id="4" name="Рисунок 1" descr="Вот и закончились зимние каникулы и началась новая четвер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т и закончились зимние каникулы и началась новая четверт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432" cy="104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7B38" w:rsidRPr="00374A48">
        <w:rPr>
          <w:rFonts w:ascii="Times New Roman" w:hAnsi="Times New Roman" w:cs="Times New Roman"/>
          <w:b/>
          <w:sz w:val="28"/>
          <w:szCs w:val="28"/>
        </w:rPr>
        <w:t>5 январ</w:t>
      </w:r>
      <w:r w:rsidR="00374A48" w:rsidRPr="00374A48">
        <w:rPr>
          <w:rFonts w:ascii="Times New Roman" w:hAnsi="Times New Roman" w:cs="Times New Roman"/>
          <w:b/>
          <w:sz w:val="28"/>
          <w:szCs w:val="28"/>
        </w:rPr>
        <w:t>я</w:t>
      </w:r>
    </w:p>
    <w:p w:rsidR="00374A48" w:rsidRDefault="00C67B38" w:rsidP="00374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48">
        <w:rPr>
          <w:rFonts w:ascii="Times New Roman" w:hAnsi="Times New Roman" w:cs="Times New Roman"/>
          <w:b/>
          <w:sz w:val="28"/>
          <w:szCs w:val="28"/>
        </w:rPr>
        <w:t>«Папа, мама и я – спортивная семья»</w:t>
      </w:r>
    </w:p>
    <w:p w:rsidR="00374A48" w:rsidRDefault="00374A48" w:rsidP="00374A4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Pr="00374A48">
        <w:rPr>
          <w:rFonts w:ascii="Times New Roman" w:hAnsi="Times New Roman" w:cs="Times New Roman"/>
          <w:color w:val="000000"/>
        </w:rPr>
        <w:t xml:space="preserve">5 января в спортзале школы прошли соревнования "Папа, мама и я - спортивная семья". В конкурсе приняли участие семьи </w:t>
      </w:r>
      <w:proofErr w:type="spellStart"/>
      <w:r w:rsidRPr="00374A48">
        <w:rPr>
          <w:rFonts w:ascii="Times New Roman" w:hAnsi="Times New Roman" w:cs="Times New Roman"/>
          <w:color w:val="000000"/>
        </w:rPr>
        <w:t>Вахитовых</w:t>
      </w:r>
      <w:proofErr w:type="spellEnd"/>
      <w:r w:rsidRPr="00374A4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74A48">
        <w:rPr>
          <w:rFonts w:ascii="Times New Roman" w:hAnsi="Times New Roman" w:cs="Times New Roman"/>
          <w:color w:val="000000"/>
        </w:rPr>
        <w:t>Абдрахимовых</w:t>
      </w:r>
      <w:proofErr w:type="spellEnd"/>
      <w:r w:rsidRPr="00374A48">
        <w:rPr>
          <w:rFonts w:ascii="Times New Roman" w:hAnsi="Times New Roman" w:cs="Times New Roman"/>
          <w:color w:val="000000"/>
        </w:rPr>
        <w:t>, Хасановых.</w:t>
      </w:r>
      <w:r>
        <w:rPr>
          <w:noProof/>
        </w:rPr>
        <w:drawing>
          <wp:inline distT="0" distB="0" distL="0" distR="0">
            <wp:extent cx="2000250" cy="1209675"/>
            <wp:effectExtent l="19050" t="0" r="0" b="0"/>
            <wp:docPr id="9" name="Рисунок 9" descr="Папа, мама и я - спортивная семь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па, мама и я - спортивная семья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019" cy="121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A48" w:rsidRPr="00374A48" w:rsidRDefault="00C67B38" w:rsidP="00374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48">
        <w:rPr>
          <w:rFonts w:ascii="Times New Roman" w:hAnsi="Times New Roman" w:cs="Times New Roman"/>
          <w:b/>
          <w:sz w:val="28"/>
          <w:szCs w:val="28"/>
        </w:rPr>
        <w:t>6 января</w:t>
      </w:r>
    </w:p>
    <w:p w:rsidR="00374A48" w:rsidRDefault="00C67B38" w:rsidP="00374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48">
        <w:rPr>
          <w:rFonts w:ascii="Times New Roman" w:hAnsi="Times New Roman" w:cs="Times New Roman"/>
          <w:b/>
          <w:sz w:val="28"/>
          <w:szCs w:val="28"/>
        </w:rPr>
        <w:t>Трудовой десант</w:t>
      </w:r>
    </w:p>
    <w:p w:rsidR="00374A48" w:rsidRDefault="00374A48" w:rsidP="00374A48">
      <w:pPr>
        <w:rPr>
          <w:rFonts w:ascii="Times New Roman" w:hAnsi="Times New Roman" w:cs="Times New Roman"/>
          <w:color w:val="000000"/>
        </w:rPr>
      </w:pPr>
      <w:r w:rsidRPr="00374A48">
        <w:rPr>
          <w:rFonts w:ascii="Times New Roman" w:hAnsi="Times New Roman" w:cs="Times New Roman"/>
          <w:color w:val="000000"/>
        </w:rPr>
        <w:t xml:space="preserve">Выражаем благодарность участникам трудового десанта: </w:t>
      </w:r>
      <w:proofErr w:type="spellStart"/>
      <w:r w:rsidRPr="00374A48">
        <w:rPr>
          <w:rFonts w:ascii="Times New Roman" w:hAnsi="Times New Roman" w:cs="Times New Roman"/>
          <w:color w:val="000000"/>
        </w:rPr>
        <w:t>Мухаррамову</w:t>
      </w:r>
      <w:proofErr w:type="spellEnd"/>
      <w:r w:rsidRPr="00374A48">
        <w:rPr>
          <w:rFonts w:ascii="Times New Roman" w:hAnsi="Times New Roman" w:cs="Times New Roman"/>
          <w:color w:val="000000"/>
        </w:rPr>
        <w:t xml:space="preserve"> И., </w:t>
      </w:r>
      <w:proofErr w:type="spellStart"/>
      <w:r w:rsidRPr="00374A48">
        <w:rPr>
          <w:rFonts w:ascii="Times New Roman" w:hAnsi="Times New Roman" w:cs="Times New Roman"/>
          <w:color w:val="000000"/>
        </w:rPr>
        <w:t>Туктарову</w:t>
      </w:r>
      <w:proofErr w:type="spellEnd"/>
      <w:r w:rsidRPr="00374A48">
        <w:rPr>
          <w:rFonts w:ascii="Times New Roman" w:hAnsi="Times New Roman" w:cs="Times New Roman"/>
          <w:color w:val="000000"/>
        </w:rPr>
        <w:t xml:space="preserve"> А., Брызгалову И., </w:t>
      </w:r>
      <w:proofErr w:type="spellStart"/>
      <w:r w:rsidRPr="00374A48">
        <w:rPr>
          <w:rFonts w:ascii="Times New Roman" w:hAnsi="Times New Roman" w:cs="Times New Roman"/>
          <w:color w:val="000000"/>
        </w:rPr>
        <w:t>Галеевой</w:t>
      </w:r>
      <w:proofErr w:type="spellEnd"/>
      <w:r w:rsidRPr="00374A48">
        <w:rPr>
          <w:rFonts w:ascii="Times New Roman" w:hAnsi="Times New Roman" w:cs="Times New Roman"/>
          <w:color w:val="000000"/>
        </w:rPr>
        <w:t xml:space="preserve"> Л., </w:t>
      </w:r>
      <w:proofErr w:type="spellStart"/>
      <w:r w:rsidRPr="00374A48">
        <w:rPr>
          <w:rFonts w:ascii="Times New Roman" w:hAnsi="Times New Roman" w:cs="Times New Roman"/>
          <w:color w:val="000000"/>
        </w:rPr>
        <w:t>Хуснутдинову</w:t>
      </w:r>
      <w:proofErr w:type="spellEnd"/>
      <w:r w:rsidRPr="00374A48">
        <w:rPr>
          <w:rFonts w:ascii="Times New Roman" w:hAnsi="Times New Roman" w:cs="Times New Roman"/>
          <w:color w:val="000000"/>
        </w:rPr>
        <w:t xml:space="preserve"> А.</w:t>
      </w:r>
      <w:r>
        <w:rPr>
          <w:noProof/>
        </w:rPr>
        <w:drawing>
          <wp:inline distT="0" distB="0" distL="0" distR="0">
            <wp:extent cx="2000250" cy="1152525"/>
            <wp:effectExtent l="19050" t="0" r="0" b="0"/>
            <wp:docPr id="7" name="Рисунок 6" descr="Подготовка к футбольному матч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дготовка к футбольному матчу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A48" w:rsidRPr="00374A48" w:rsidRDefault="00C67B38" w:rsidP="00374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48">
        <w:rPr>
          <w:rFonts w:ascii="Times New Roman" w:hAnsi="Times New Roman" w:cs="Times New Roman"/>
          <w:b/>
          <w:sz w:val="28"/>
          <w:szCs w:val="28"/>
        </w:rPr>
        <w:t>7 января</w:t>
      </w:r>
    </w:p>
    <w:p w:rsidR="00374A48" w:rsidRPr="00374A48" w:rsidRDefault="00C67B38" w:rsidP="00946803">
      <w:pPr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374A48">
        <w:rPr>
          <w:rFonts w:ascii="Times New Roman" w:hAnsi="Times New Roman" w:cs="Times New Roman"/>
          <w:b/>
          <w:sz w:val="28"/>
          <w:szCs w:val="28"/>
        </w:rPr>
        <w:t>Мини-футбол.</w:t>
      </w:r>
      <w:r w:rsidR="00374A48">
        <w:rPr>
          <w:noProof/>
        </w:rPr>
        <w:drawing>
          <wp:inline distT="0" distB="0" distL="0" distR="0">
            <wp:extent cx="1866900" cy="1209675"/>
            <wp:effectExtent l="19050" t="0" r="0" b="0"/>
            <wp:docPr id="5" name="Рисунок 3" descr="Соревнования по уличному мини-футбол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ревнования по уличному мини-футболу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356" cy="121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740" w:rsidRPr="00946803" w:rsidRDefault="00374A48" w:rsidP="00374A48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t xml:space="preserve">        </w:t>
      </w:r>
      <w:r w:rsidR="00860740" w:rsidRPr="00946803">
        <w:rPr>
          <w:rFonts w:ascii="Times New Roman" w:hAnsi="Times New Roman" w:cs="Times New Roman"/>
          <w:sz w:val="22"/>
          <w:szCs w:val="22"/>
        </w:rPr>
        <w:t>7 января  на спортивной площадке школы прошли районные соревнования по уличному мини — футболу.</w:t>
      </w:r>
    </w:p>
    <w:p w:rsidR="00860740" w:rsidRPr="00946803" w:rsidRDefault="00860740" w:rsidP="00374A48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946803">
        <w:rPr>
          <w:rFonts w:ascii="Times New Roman" w:hAnsi="Times New Roman" w:cs="Times New Roman"/>
          <w:sz w:val="22"/>
          <w:szCs w:val="22"/>
        </w:rPr>
        <w:t>Приехали 5 команд: </w:t>
      </w:r>
    </w:p>
    <w:p w:rsidR="00860740" w:rsidRPr="00946803" w:rsidRDefault="00860740" w:rsidP="00374A48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946803">
        <w:rPr>
          <w:rFonts w:ascii="Times New Roman" w:hAnsi="Times New Roman" w:cs="Times New Roman"/>
          <w:sz w:val="22"/>
          <w:szCs w:val="22"/>
        </w:rPr>
        <w:t xml:space="preserve">1 место — команда школы  с. </w:t>
      </w:r>
      <w:proofErr w:type="spellStart"/>
      <w:r w:rsidRPr="00946803">
        <w:rPr>
          <w:rFonts w:ascii="Times New Roman" w:hAnsi="Times New Roman" w:cs="Times New Roman"/>
          <w:sz w:val="22"/>
          <w:szCs w:val="22"/>
        </w:rPr>
        <w:t>Константиноградовка</w:t>
      </w:r>
      <w:proofErr w:type="spellEnd"/>
      <w:r w:rsidRPr="00946803">
        <w:rPr>
          <w:rFonts w:ascii="Times New Roman" w:hAnsi="Times New Roman" w:cs="Times New Roman"/>
          <w:sz w:val="22"/>
          <w:szCs w:val="22"/>
        </w:rPr>
        <w:t>,</w:t>
      </w:r>
    </w:p>
    <w:p w:rsidR="00860740" w:rsidRPr="00946803" w:rsidRDefault="00860740" w:rsidP="00374A48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946803">
        <w:rPr>
          <w:rFonts w:ascii="Times New Roman" w:hAnsi="Times New Roman" w:cs="Times New Roman"/>
          <w:sz w:val="22"/>
          <w:szCs w:val="22"/>
        </w:rPr>
        <w:t xml:space="preserve">2 место — команда школы  </w:t>
      </w:r>
      <w:proofErr w:type="gramStart"/>
      <w:r w:rsidRPr="00946803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946803">
        <w:rPr>
          <w:rFonts w:ascii="Times New Roman" w:hAnsi="Times New Roman" w:cs="Times New Roman"/>
          <w:sz w:val="22"/>
          <w:szCs w:val="22"/>
        </w:rPr>
        <w:t xml:space="preserve">. Верхние </w:t>
      </w:r>
      <w:proofErr w:type="spellStart"/>
      <w:r w:rsidRPr="00946803">
        <w:rPr>
          <w:rFonts w:ascii="Times New Roman" w:hAnsi="Times New Roman" w:cs="Times New Roman"/>
          <w:sz w:val="22"/>
          <w:szCs w:val="22"/>
        </w:rPr>
        <w:t>Услы</w:t>
      </w:r>
      <w:proofErr w:type="spellEnd"/>
      <w:r w:rsidRPr="00946803">
        <w:rPr>
          <w:rFonts w:ascii="Times New Roman" w:hAnsi="Times New Roman" w:cs="Times New Roman"/>
          <w:sz w:val="22"/>
          <w:szCs w:val="22"/>
        </w:rPr>
        <w:t>,</w:t>
      </w:r>
    </w:p>
    <w:p w:rsidR="00860740" w:rsidRPr="00946803" w:rsidRDefault="00860740" w:rsidP="00374A48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946803">
        <w:rPr>
          <w:rFonts w:ascii="Times New Roman" w:hAnsi="Times New Roman" w:cs="Times New Roman"/>
          <w:sz w:val="22"/>
          <w:szCs w:val="22"/>
        </w:rPr>
        <w:t>3 место — команда школы с. Первомайск</w:t>
      </w:r>
    </w:p>
    <w:p w:rsidR="00860740" w:rsidRPr="00946803" w:rsidRDefault="00860740" w:rsidP="00374A48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946803">
        <w:rPr>
          <w:rFonts w:ascii="Times New Roman" w:hAnsi="Times New Roman" w:cs="Times New Roman"/>
          <w:sz w:val="22"/>
          <w:szCs w:val="22"/>
        </w:rPr>
        <w:t xml:space="preserve">Участники: </w:t>
      </w:r>
      <w:proofErr w:type="spellStart"/>
      <w:r w:rsidRPr="00946803">
        <w:rPr>
          <w:rFonts w:ascii="Times New Roman" w:hAnsi="Times New Roman" w:cs="Times New Roman"/>
          <w:sz w:val="22"/>
          <w:szCs w:val="22"/>
        </w:rPr>
        <w:t>Буриказган</w:t>
      </w:r>
      <w:proofErr w:type="spellEnd"/>
      <w:r w:rsidRPr="0094680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46803">
        <w:rPr>
          <w:rFonts w:ascii="Times New Roman" w:hAnsi="Times New Roman" w:cs="Times New Roman"/>
          <w:sz w:val="22"/>
          <w:szCs w:val="22"/>
        </w:rPr>
        <w:t>Чуртан</w:t>
      </w:r>
      <w:proofErr w:type="spellEnd"/>
      <w:r w:rsidRPr="00946803">
        <w:rPr>
          <w:rFonts w:ascii="Times New Roman" w:hAnsi="Times New Roman" w:cs="Times New Roman"/>
          <w:sz w:val="22"/>
          <w:szCs w:val="22"/>
        </w:rPr>
        <w:t>.</w:t>
      </w:r>
    </w:p>
    <w:p w:rsidR="00374A48" w:rsidRPr="00946803" w:rsidRDefault="00860740" w:rsidP="00374A48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946803">
        <w:rPr>
          <w:rFonts w:ascii="Times New Roman" w:hAnsi="Times New Roman" w:cs="Times New Roman"/>
          <w:sz w:val="22"/>
          <w:szCs w:val="22"/>
        </w:rPr>
        <w:t>Молодцы, реб</w:t>
      </w:r>
      <w:r w:rsidR="00374A48" w:rsidRPr="00946803">
        <w:rPr>
          <w:rFonts w:ascii="Times New Roman" w:hAnsi="Times New Roman" w:cs="Times New Roman"/>
          <w:sz w:val="22"/>
          <w:szCs w:val="22"/>
        </w:rPr>
        <w:t>ята!</w:t>
      </w:r>
    </w:p>
    <w:p w:rsidR="00374A48" w:rsidRPr="00374A48" w:rsidRDefault="00C67B38" w:rsidP="00374A4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48">
        <w:rPr>
          <w:rFonts w:ascii="Times New Roman" w:hAnsi="Times New Roman" w:cs="Times New Roman"/>
          <w:b/>
          <w:sz w:val="28"/>
          <w:szCs w:val="28"/>
        </w:rPr>
        <w:t>7 января</w:t>
      </w:r>
    </w:p>
    <w:p w:rsidR="00946803" w:rsidRDefault="00C67B38" w:rsidP="0094680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48">
        <w:rPr>
          <w:rFonts w:ascii="Times New Roman" w:hAnsi="Times New Roman" w:cs="Times New Roman"/>
          <w:b/>
          <w:sz w:val="28"/>
          <w:szCs w:val="28"/>
        </w:rPr>
        <w:t>«По дорогам сказок»</w:t>
      </w:r>
      <w:r>
        <w:rPr>
          <w:b/>
          <w:noProof/>
          <w:sz w:val="28"/>
          <w:szCs w:val="28"/>
        </w:rPr>
        <w:drawing>
          <wp:inline distT="0" distB="0" distL="0" distR="0">
            <wp:extent cx="1895475" cy="1104900"/>
            <wp:effectExtent l="19050" t="0" r="9525" b="0"/>
            <wp:docPr id="20" name="Рисунок 19" descr="C:\Users\User\Desktop\IMG-202001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IMG-20200109-WA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752" cy="1105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A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6803" w:rsidRPr="00946803" w:rsidRDefault="00860740" w:rsidP="00946803">
      <w:pPr>
        <w:pStyle w:val="a9"/>
        <w:jc w:val="both"/>
        <w:rPr>
          <w:rFonts w:ascii="Times New Roman" w:hAnsi="Times New Roman" w:cs="Times New Roman"/>
          <w:color w:val="000000"/>
        </w:rPr>
      </w:pPr>
      <w:r w:rsidRPr="00946803">
        <w:rPr>
          <w:rFonts w:ascii="Times New Roman" w:hAnsi="Times New Roman" w:cs="Times New Roman"/>
          <w:color w:val="000000"/>
        </w:rPr>
        <w:t xml:space="preserve">Незаметно пролетели долгожданные новогодние праздники. Но для ребятишек они продолжились и во время каникул. </w:t>
      </w:r>
      <w:proofErr w:type="gramStart"/>
      <w:r w:rsidRPr="00946803">
        <w:rPr>
          <w:rFonts w:ascii="Times New Roman" w:hAnsi="Times New Roman" w:cs="Times New Roman"/>
          <w:color w:val="000000"/>
        </w:rPr>
        <w:t xml:space="preserve">Для этого немало усилий приложили работники Дома  культуры с. Верхние </w:t>
      </w:r>
      <w:proofErr w:type="spellStart"/>
      <w:r w:rsidRPr="00946803">
        <w:rPr>
          <w:rFonts w:ascii="Times New Roman" w:hAnsi="Times New Roman" w:cs="Times New Roman"/>
          <w:color w:val="000000"/>
        </w:rPr>
        <w:t>Услы</w:t>
      </w:r>
      <w:proofErr w:type="spellEnd"/>
      <w:r w:rsidRPr="00946803">
        <w:rPr>
          <w:rFonts w:ascii="Times New Roman" w:hAnsi="Times New Roman" w:cs="Times New Roman"/>
          <w:color w:val="000000"/>
        </w:rPr>
        <w:t>, организовав весёлое мероприятие под названием </w:t>
      </w:r>
      <w:r w:rsidRPr="00946803">
        <w:rPr>
          <w:rFonts w:ascii="Times New Roman" w:hAnsi="Times New Roman" w:cs="Times New Roman"/>
          <w:b/>
          <w:bCs/>
          <w:i/>
          <w:iCs/>
          <w:color w:val="000000"/>
        </w:rPr>
        <w:t>«По дорогам сказок»</w:t>
      </w:r>
      <w:r w:rsidRPr="00946803">
        <w:rPr>
          <w:rFonts w:ascii="Times New Roman" w:hAnsi="Times New Roman" w:cs="Times New Roman"/>
          <w:color w:val="000000"/>
        </w:rPr>
        <w:t>.</w:t>
      </w:r>
      <w:proofErr w:type="gramEnd"/>
      <w:r w:rsidRPr="00946803">
        <w:rPr>
          <w:rFonts w:ascii="Times New Roman" w:hAnsi="Times New Roman" w:cs="Times New Roman"/>
          <w:color w:val="000000"/>
        </w:rPr>
        <w:t>  Герой известной  сказки « Колобок» пригласил в весёлое путешествие детвору. Те с удовольствием разгадывали загадки, соревновались в ловкости и силе. А весёлый Дед Мороз под звон заливистого колокольчика поочерёдно катал детишек по</w:t>
      </w:r>
      <w:r w:rsidRPr="00374A48">
        <w:rPr>
          <w:color w:val="000000"/>
        </w:rPr>
        <w:t xml:space="preserve"> </w:t>
      </w:r>
      <w:r w:rsidRPr="00946803">
        <w:rPr>
          <w:rFonts w:ascii="Times New Roman" w:hAnsi="Times New Roman" w:cs="Times New Roman"/>
          <w:color w:val="000000"/>
        </w:rPr>
        <w:t>заснеженной улице. Массовики-затейники вовлекли в захватывающее действо и взрослых.  А после всех ждал горячий чай прямо на улице возле нарядной ёлки. Праздник удался на славу!</w:t>
      </w:r>
    </w:p>
    <w:p w:rsidR="00946803" w:rsidRPr="00946803" w:rsidRDefault="0027772D" w:rsidP="0094680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803">
        <w:rPr>
          <w:rFonts w:ascii="Times New Roman" w:hAnsi="Times New Roman" w:cs="Times New Roman"/>
          <w:b/>
          <w:sz w:val="28"/>
          <w:szCs w:val="28"/>
        </w:rPr>
        <w:t xml:space="preserve">14  января  </w:t>
      </w:r>
    </w:p>
    <w:p w:rsidR="00946803" w:rsidRDefault="0027772D" w:rsidP="0094680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803">
        <w:rPr>
          <w:rFonts w:ascii="Times New Roman" w:hAnsi="Times New Roman" w:cs="Times New Roman"/>
          <w:b/>
          <w:sz w:val="28"/>
          <w:szCs w:val="28"/>
        </w:rPr>
        <w:t>Конкурс талантов «Новое поколение».</w:t>
      </w:r>
    </w:p>
    <w:p w:rsidR="00946803" w:rsidRDefault="00946803" w:rsidP="00946803">
      <w:pPr>
        <w:pStyle w:val="a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860740" w:rsidRPr="00946803">
        <w:rPr>
          <w:rFonts w:ascii="Times New Roman" w:hAnsi="Times New Roman" w:cs="Times New Roman"/>
          <w:color w:val="000000"/>
        </w:rPr>
        <w:t xml:space="preserve">14 января старшая группа танцевального коллектива "Радуга" приняла участие в открытом конкурсе талантов "Новое поколение - 2020", который проводил Уфимский  государственный аграрный  университет. Коллектив показал башкирский танец "Озорницы" в номинации "Народная хореография" и татарский танец  "Мин </w:t>
      </w:r>
      <w:proofErr w:type="spellStart"/>
      <w:r w:rsidR="00860740" w:rsidRPr="00946803">
        <w:rPr>
          <w:rFonts w:ascii="Times New Roman" w:hAnsi="Times New Roman" w:cs="Times New Roman"/>
          <w:color w:val="000000"/>
        </w:rPr>
        <w:t>авыл</w:t>
      </w:r>
      <w:proofErr w:type="spellEnd"/>
      <w:r w:rsidR="00860740" w:rsidRPr="009468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60740" w:rsidRPr="00946803">
        <w:rPr>
          <w:rFonts w:ascii="Times New Roman" w:hAnsi="Times New Roman" w:cs="Times New Roman"/>
          <w:color w:val="000000"/>
        </w:rPr>
        <w:t>баласы</w:t>
      </w:r>
      <w:proofErr w:type="spellEnd"/>
      <w:r w:rsidR="00860740" w:rsidRPr="00946803">
        <w:rPr>
          <w:rFonts w:ascii="Times New Roman" w:hAnsi="Times New Roman" w:cs="Times New Roman"/>
          <w:color w:val="000000"/>
        </w:rPr>
        <w:t>" в номинации "Стилизованная народная хореография"</w:t>
      </w:r>
      <w:proofErr w:type="gramStart"/>
      <w:r w:rsidR="00860740" w:rsidRPr="00946803">
        <w:rPr>
          <w:rFonts w:ascii="Times New Roman" w:hAnsi="Times New Roman" w:cs="Times New Roman"/>
          <w:color w:val="000000"/>
        </w:rPr>
        <w:t xml:space="preserve"> .</w:t>
      </w:r>
      <w:proofErr w:type="gramEnd"/>
      <w:r w:rsidR="00860740" w:rsidRPr="00946803">
        <w:rPr>
          <w:rFonts w:ascii="Times New Roman" w:hAnsi="Times New Roman" w:cs="Times New Roman"/>
          <w:color w:val="000000"/>
        </w:rPr>
        <w:t xml:space="preserve"> По результатам конкурса коллектив стал лауреатом диплома 3 степени в номинации "Стилизованная народная хореография". Хочется выразить огромную благодарность организаторам конкурса. Девочки получили море впечатлений, эмоций, себя показали и других посмотрели.</w:t>
      </w:r>
    </w:p>
    <w:p w:rsidR="00946803" w:rsidRDefault="00946803" w:rsidP="00946803">
      <w:pPr>
        <w:pStyle w:val="a9"/>
        <w:jc w:val="both"/>
        <w:rPr>
          <w:rFonts w:ascii="Times New Roman" w:hAnsi="Times New Roman" w:cs="Times New Roman"/>
          <w:color w:val="000000"/>
        </w:rPr>
      </w:pPr>
    </w:p>
    <w:p w:rsidR="0027772D" w:rsidRPr="00946803" w:rsidRDefault="0027772D" w:rsidP="00946803">
      <w:pPr>
        <w:pStyle w:val="a9"/>
        <w:jc w:val="center"/>
        <w:rPr>
          <w:rFonts w:ascii="Times New Roman" w:hAnsi="Times New Roman" w:cs="Times New Roman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152650" cy="1209675"/>
            <wp:effectExtent l="19050" t="0" r="0" b="0"/>
            <wp:docPr id="18" name="Рисунок 17" descr="C:\Users\User\Desktop\IMG-202001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IMG-20200117-WA00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03" w:rsidRDefault="00946803" w:rsidP="00946803">
      <w:pPr>
        <w:pStyle w:val="a7"/>
        <w:shd w:val="clear" w:color="auto" w:fill="FFFFFF"/>
        <w:jc w:val="center"/>
        <w:rPr>
          <w:b/>
          <w:sz w:val="28"/>
          <w:szCs w:val="28"/>
        </w:rPr>
      </w:pPr>
      <w:r w:rsidRPr="00946803">
        <w:rPr>
          <w:b/>
          <w:sz w:val="28"/>
          <w:szCs w:val="28"/>
        </w:rPr>
        <w:drawing>
          <wp:inline distT="0" distB="0" distL="0" distR="0">
            <wp:extent cx="1971675" cy="828675"/>
            <wp:effectExtent l="19050" t="0" r="9525" b="0"/>
            <wp:docPr id="8" name="Рисунок 18" descr="C:\Users\User\Desktop\IMG-2020011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IMG-20200117-WA00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832" cy="8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5D1" w:rsidRPr="00946803" w:rsidRDefault="005605D1" w:rsidP="00946803">
      <w:pPr>
        <w:pStyle w:val="a7"/>
        <w:shd w:val="clear" w:color="auto" w:fill="FFFFFF"/>
        <w:jc w:val="center"/>
        <w:rPr>
          <w:b/>
          <w:bCs/>
          <w:sz w:val="28"/>
          <w:szCs w:val="28"/>
        </w:rPr>
      </w:pPr>
      <w:r w:rsidRPr="005605D1">
        <w:rPr>
          <w:b/>
          <w:bCs/>
          <w:sz w:val="28"/>
          <w:szCs w:val="28"/>
        </w:rPr>
        <w:lastRenderedPageBreak/>
        <w:t xml:space="preserve">11 января </w:t>
      </w:r>
      <w:r w:rsidR="00946803">
        <w:rPr>
          <w:b/>
          <w:bCs/>
          <w:sz w:val="28"/>
          <w:szCs w:val="28"/>
        </w:rPr>
        <w:t>–</w:t>
      </w:r>
      <w:r w:rsidRPr="005605D1">
        <w:rPr>
          <w:b/>
          <w:bCs/>
          <w:sz w:val="28"/>
          <w:szCs w:val="28"/>
        </w:rPr>
        <w:t xml:space="preserve"> День заповедников и национальных парков России</w:t>
      </w:r>
      <w:r>
        <w:rPr>
          <w:rFonts w:ascii="Open Sans" w:hAnsi="Open Sans" w:cs="Open Sans"/>
          <w:noProof/>
          <w:color w:val="0070C0"/>
          <w:sz w:val="21"/>
          <w:szCs w:val="21"/>
        </w:rPr>
        <w:drawing>
          <wp:inline distT="0" distB="0" distL="0" distR="0">
            <wp:extent cx="1876425" cy="1276350"/>
            <wp:effectExtent l="19050" t="0" r="9525" b="0"/>
            <wp:docPr id="3" name="Рисунок 1" descr="hello_html_edd04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edd04b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6F5" w:rsidRPr="000F76F5" w:rsidRDefault="000F76F5" w:rsidP="000F76F5">
      <w:pPr>
        <w:pStyle w:val="a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605D1" w:rsidRPr="000F76F5">
        <w:rPr>
          <w:sz w:val="22"/>
          <w:szCs w:val="22"/>
        </w:rPr>
        <w:t>Ежегодно 11 января в нашей стране отмечается День заповедников и национальных парков. Заповедники и национальные парки — особо охраняемые природные территории — сегодня, пожалуй, единственный способ уберечь от гибели хотя бы небольшую часть дикой природы и</w:t>
      </w:r>
      <w:r w:rsidR="00946803" w:rsidRPr="000F76F5">
        <w:rPr>
          <w:sz w:val="22"/>
          <w:szCs w:val="22"/>
        </w:rPr>
        <w:t xml:space="preserve"> животного мира.</w:t>
      </w:r>
      <w:r w:rsidRPr="000F76F5">
        <w:rPr>
          <w:sz w:val="22"/>
          <w:szCs w:val="22"/>
        </w:rPr>
        <w:t xml:space="preserve"> </w:t>
      </w:r>
    </w:p>
    <w:p w:rsidR="005605D1" w:rsidRPr="000F76F5" w:rsidRDefault="005605D1" w:rsidP="000F76F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5605D1">
        <w:rPr>
          <w:color w:val="000000"/>
        </w:rPr>
        <w:br/>
      </w:r>
      <w:r w:rsidRPr="000F76F5">
        <w:rPr>
          <w:b/>
          <w:bCs/>
          <w:sz w:val="28"/>
          <w:szCs w:val="28"/>
          <w:shd w:val="clear" w:color="auto" w:fill="FFFFFF"/>
        </w:rPr>
        <w:t>11 января - Международный день «спасибо»</w:t>
      </w:r>
    </w:p>
    <w:p w:rsidR="008B0AA8" w:rsidRPr="005605D1" w:rsidRDefault="005605D1" w:rsidP="000F76F5">
      <w:pPr>
        <w:contextualSpacing/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056860" cy="1238250"/>
            <wp:effectExtent l="19050" t="0" r="540" b="0"/>
            <wp:docPr id="11" name="Рисунок 3" descr="hello_html_701eae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01eae6d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396" cy="1236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191" w:rsidRPr="000F76F5" w:rsidRDefault="000F76F5" w:rsidP="005605D1">
      <w:pPr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</w:t>
      </w:r>
      <w:r w:rsidR="005605D1"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11 января можно без преувеличения назвать одной из самых «вежливых» дат в году — сегодня отмечается Международный день «спасибо» Все мы прекрасно осознаем значение хороших манер, их необходимость в повседневной жизни, но большую часть благодарностей мы выражаем, как бы невзначай, не задумываясь об их смысле. Однако, слова благодарности обладают магическими свойствами — с их помощью люди дарят радость друг другу, выражают внимание и передают положительные эмоции</w:t>
      </w:r>
      <w:proofErr w:type="gramStart"/>
      <w:r w:rsidR="005605D1"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С</w:t>
      </w:r>
      <w:proofErr w:type="gramEnd"/>
      <w:r w:rsidR="005605D1"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читается, что русское слово «спасибо» родилось в 16 веке из часто произноси</w:t>
      </w:r>
      <w:r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мого словосочетания «спаси Бог»,</w:t>
      </w:r>
      <w:r w:rsidR="005605D1"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очень мудрое поверье — не произноси слова благодарности в состоянии раздражения. </w:t>
      </w:r>
    </w:p>
    <w:p w:rsidR="005605D1" w:rsidRPr="00860740" w:rsidRDefault="005605D1" w:rsidP="005605D1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605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12 января - День работника прокуратуры Российской Федерации</w:t>
      </w:r>
    </w:p>
    <w:p w:rsidR="005605D1" w:rsidRDefault="005605D1" w:rsidP="005605D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14500" cy="942975"/>
            <wp:effectExtent l="19050" t="0" r="0" b="0"/>
            <wp:docPr id="14" name="Рисунок 6" descr="hello_html_m1e675f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e675fd5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026" cy="941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5D1" w:rsidRPr="000F76F5" w:rsidRDefault="000F76F5" w:rsidP="005605D1">
      <w:pPr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r w:rsidR="005605D1"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День работника прокуратуры Российской Федерации отмечается с 1996 года по Указу Президента Российской Федерации № 1329 от 29 декабря 1995 года «Об установлении Дня работника прокуратуры Российской Федерации». 12 января 1722 года Указом Петра Великого при Сенате был впервые учрежден пост Генерал-прокурора. В Указе буквально значилось: «Надлежит быть при Сенате Генерал-прокурору и Обер-прокурору, а также во всякой Коллегии по прокурору, к</w:t>
      </w:r>
      <w:r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оторые должны будут рапортовать </w:t>
      </w:r>
      <w:r w:rsidR="005605D1"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Генерал-прокурору»</w:t>
      </w:r>
      <w:proofErr w:type="gramStart"/>
      <w:r w:rsidR="005605D1"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  <w:proofErr w:type="gramEnd"/>
      <w:r w:rsidR="005605D1"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="005605D1"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д</w:t>
      </w:r>
      <w:proofErr w:type="gramEnd"/>
      <w:r w:rsidR="005605D1"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еятельность прокуратуры. И сегодня, как и прежде, главное в работе прокуратуры — это ее правозащитная функция. </w:t>
      </w:r>
    </w:p>
    <w:p w:rsidR="005605D1" w:rsidRDefault="005605D1" w:rsidP="005605D1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5605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13 января - День российской печати</w:t>
      </w:r>
    </w:p>
    <w:p w:rsidR="005605D1" w:rsidRDefault="005605D1" w:rsidP="005605D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800225" cy="1076325"/>
            <wp:effectExtent l="19050" t="0" r="9525" b="0"/>
            <wp:docPr id="15" name="Рисунок 9" descr="hello_html_m6e3777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e3777d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067" cy="107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6F5" w:rsidRDefault="000F76F5" w:rsidP="000F76F5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r w:rsidR="005605D1"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13 января в России отмечается День российской печати. Именно в этот день в 1703 году в России по указу Петра I вышел в свет первый номер российской газеты «Ведомости». Первый номер газеты носил название «Ведомости о военных и иных делах, достойных знания и памяти, случившихся в Московском Государстве и </w:t>
      </w:r>
      <w:proofErr w:type="gramStart"/>
      <w:r w:rsidR="005605D1"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во</w:t>
      </w:r>
      <w:proofErr w:type="gramEnd"/>
      <w:r w:rsidR="005605D1"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иных окрестных странах». Газета издавалась и в Москве, и в Санкт-Петербурге, при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="005605D1"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этом</w:t>
      </w:r>
      <w:proofErr w:type="gramEnd"/>
      <w:r w:rsidR="005605D1" w:rsidRPr="000F76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фактически не имея постоянного названия — «Ведомости», «Российские ведомости», «Ведомости Московские». </w:t>
      </w:r>
      <w:r w:rsidR="005605D1" w:rsidRPr="005605D1">
        <w:rPr>
          <w:rFonts w:ascii="Times New Roman" w:hAnsi="Times New Roman" w:cs="Times New Roman"/>
          <w:color w:val="000000"/>
          <w:shd w:val="clear" w:color="auto" w:fill="FFFFFF"/>
        </w:rPr>
        <w:t>Начиная с 1997 года, традиционно в этот день проходит вручение премии Президента России в области СМИ и грантов для поддержки проектов молодых журналистов.</w:t>
      </w:r>
    </w:p>
    <w:p w:rsidR="0027772D" w:rsidRPr="000F76F5" w:rsidRDefault="0027772D" w:rsidP="000F76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6F5">
        <w:rPr>
          <w:rFonts w:ascii="Times New Roman" w:hAnsi="Times New Roman" w:cs="Times New Roman"/>
          <w:b/>
          <w:bCs/>
          <w:sz w:val="28"/>
          <w:szCs w:val="28"/>
        </w:rPr>
        <w:t>14 января - Старый Новый год</w:t>
      </w:r>
    </w:p>
    <w:p w:rsidR="0027772D" w:rsidRDefault="0027772D" w:rsidP="0027772D">
      <w:pPr>
        <w:pStyle w:val="a7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  <w:lang w:val="en-US"/>
        </w:rPr>
      </w:pPr>
      <w:r>
        <w:rPr>
          <w:rFonts w:ascii="Open Sans" w:hAnsi="Open Sans" w:cs="Open Sans"/>
          <w:noProof/>
          <w:color w:val="000000"/>
          <w:sz w:val="21"/>
          <w:szCs w:val="21"/>
        </w:rPr>
        <w:drawing>
          <wp:inline distT="0" distB="0" distL="0" distR="0">
            <wp:extent cx="1733550" cy="1057275"/>
            <wp:effectExtent l="19050" t="0" r="0" b="0"/>
            <wp:docPr id="16" name="Рисунок 12" descr="hello_html_m6edef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6edef177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72D" w:rsidRPr="000C3A91" w:rsidRDefault="000C3A91" w:rsidP="0027772D">
      <w:pPr>
        <w:pStyle w:val="a7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 xml:space="preserve">    </w:t>
      </w:r>
      <w:r w:rsidR="0027772D" w:rsidRPr="000C3A91">
        <w:rPr>
          <w:color w:val="000000"/>
          <w:sz w:val="22"/>
          <w:szCs w:val="22"/>
          <w:shd w:val="clear" w:color="auto" w:fill="FFFFFF"/>
        </w:rPr>
        <w:t>Традиция отмечать Старый Новый год идет от расхождения Юлианского календаря (или иначе календаря «старого стиля») и Григорианского календаря — того, по которому сейчас живет практически весь мир. Расхождение календарей в 20-21 веках составляет 13 дней. Старый Новый год — это редкий исторический феномен, дополнительный праздник, который получился в результате смены летоисчисления. Из-за данного расхождения календарей мы отмечаем два «Новых года» — по старому и новому стилю. Таким образом, в ночь с 13 на 14 января каждый может позволить себе «</w:t>
      </w:r>
      <w:proofErr w:type="spellStart"/>
      <w:r w:rsidR="0027772D" w:rsidRPr="000C3A91">
        <w:rPr>
          <w:color w:val="000000"/>
          <w:sz w:val="22"/>
          <w:szCs w:val="22"/>
          <w:shd w:val="clear" w:color="auto" w:fill="FFFFFF"/>
        </w:rPr>
        <w:t>допраздновать</w:t>
      </w:r>
      <w:proofErr w:type="spellEnd"/>
      <w:r w:rsidR="0027772D" w:rsidRPr="000C3A91">
        <w:rPr>
          <w:color w:val="000000"/>
          <w:sz w:val="22"/>
          <w:szCs w:val="22"/>
          <w:shd w:val="clear" w:color="auto" w:fill="FFFFFF"/>
        </w:rPr>
        <w:t xml:space="preserve">» самый любимый праздник. </w:t>
      </w:r>
    </w:p>
    <w:p w:rsidR="0027772D" w:rsidRPr="00860740" w:rsidRDefault="0027772D" w:rsidP="0027772D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777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15 января - День образования Следственного комитета Российской Федерации</w:t>
      </w:r>
    </w:p>
    <w:p w:rsidR="0027772D" w:rsidRDefault="0027772D" w:rsidP="002777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24025" cy="1276350"/>
            <wp:effectExtent l="19050" t="0" r="9525" b="0"/>
            <wp:docPr id="17" name="Рисунок 14" descr="hello_html_m23af31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23af31e7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537" cy="127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72D" w:rsidRPr="000C3A91" w:rsidRDefault="000C3A91" w:rsidP="0027772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0C3A91">
        <w:rPr>
          <w:color w:val="000000"/>
          <w:sz w:val="22"/>
          <w:szCs w:val="22"/>
          <w:shd w:val="clear" w:color="auto" w:fill="FFFFFF"/>
        </w:rPr>
        <w:t xml:space="preserve">       </w:t>
      </w:r>
      <w:r w:rsidR="0027772D" w:rsidRPr="000C3A91">
        <w:rPr>
          <w:color w:val="000000"/>
          <w:sz w:val="22"/>
          <w:szCs w:val="22"/>
          <w:shd w:val="clear" w:color="auto" w:fill="FFFFFF"/>
        </w:rPr>
        <w:t xml:space="preserve">15 января 2011 года вступил в силу Федеральный закон «О Следственном комитете Российской Федерации», подписанный 28 декабря 2010 года. Это стало поводом внести в календарь еще одну праздничную дату - День образования Следственного комитета РФ. Идея была не нова: впервые отделить следственное ведомство от других государственных структур решил Петр I. Император осуществил судебную реформу, разделив уголовный процесс на две стадии: предварительное расследование и судебное разбирательство. В любом случае, этот праздник — хороший повод подвести итоги работы и отметить отличившихся сотрудников ведомства. </w:t>
      </w:r>
    </w:p>
    <w:p w:rsidR="0027772D" w:rsidRPr="000C3A91" w:rsidRDefault="0027772D" w:rsidP="0027772D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27772D" w:rsidRPr="000C3A91" w:rsidSect="000F76F5">
      <w:type w:val="continuous"/>
      <w:pgSz w:w="11900" w:h="16840"/>
      <w:pgMar w:top="284" w:right="567" w:bottom="284" w:left="567" w:header="709" w:footer="709" w:gutter="0"/>
      <w:cols w:num="3" w:space="19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FuturisXCond">
    <w:altName w:val="Arial Narrow"/>
    <w:charset w:val="00"/>
    <w:family w:val="auto"/>
    <w:pitch w:val="variable"/>
    <w:sig w:usb0="00000001" w:usb1="1000204A" w:usb2="00000000" w:usb3="00000000" w:csb0="0000000F" w:csb1="00000000"/>
  </w:font>
  <w:font w:name="Futura Condensed ExtraBold"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11966"/>
    <w:multiLevelType w:val="hybridMultilevel"/>
    <w:tmpl w:val="9F90E8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822ABE"/>
    <w:rsid w:val="00007E80"/>
    <w:rsid w:val="00034D35"/>
    <w:rsid w:val="000A75BC"/>
    <w:rsid w:val="000C3A91"/>
    <w:rsid w:val="000F2A96"/>
    <w:rsid w:val="000F76F5"/>
    <w:rsid w:val="00105D06"/>
    <w:rsid w:val="001136A5"/>
    <w:rsid w:val="001707E4"/>
    <w:rsid w:val="00187A48"/>
    <w:rsid w:val="001C56D6"/>
    <w:rsid w:val="002348BD"/>
    <w:rsid w:val="0024094B"/>
    <w:rsid w:val="00245177"/>
    <w:rsid w:val="0027772D"/>
    <w:rsid w:val="00283B74"/>
    <w:rsid w:val="00347C0A"/>
    <w:rsid w:val="00353D9F"/>
    <w:rsid w:val="00374A48"/>
    <w:rsid w:val="003C1FB6"/>
    <w:rsid w:val="00495403"/>
    <w:rsid w:val="004B52CC"/>
    <w:rsid w:val="004C645F"/>
    <w:rsid w:val="004D727E"/>
    <w:rsid w:val="00536BA4"/>
    <w:rsid w:val="005605D1"/>
    <w:rsid w:val="00593F37"/>
    <w:rsid w:val="005C74F2"/>
    <w:rsid w:val="005E4B6B"/>
    <w:rsid w:val="006011CA"/>
    <w:rsid w:val="0060783F"/>
    <w:rsid w:val="00645583"/>
    <w:rsid w:val="00651419"/>
    <w:rsid w:val="0065712C"/>
    <w:rsid w:val="00677D66"/>
    <w:rsid w:val="006A56EA"/>
    <w:rsid w:val="006B37D7"/>
    <w:rsid w:val="007208EC"/>
    <w:rsid w:val="007440D2"/>
    <w:rsid w:val="007475DD"/>
    <w:rsid w:val="007921FA"/>
    <w:rsid w:val="007A725C"/>
    <w:rsid w:val="007F4191"/>
    <w:rsid w:val="00822ABE"/>
    <w:rsid w:val="00860740"/>
    <w:rsid w:val="00887F55"/>
    <w:rsid w:val="008B0AA8"/>
    <w:rsid w:val="008C09ED"/>
    <w:rsid w:val="008C2CF8"/>
    <w:rsid w:val="00946803"/>
    <w:rsid w:val="009D76E4"/>
    <w:rsid w:val="009F1B34"/>
    <w:rsid w:val="00A67D30"/>
    <w:rsid w:val="00A80E9C"/>
    <w:rsid w:val="00B2160B"/>
    <w:rsid w:val="00B65FD6"/>
    <w:rsid w:val="00BE2D5A"/>
    <w:rsid w:val="00C1312E"/>
    <w:rsid w:val="00C16457"/>
    <w:rsid w:val="00C27EBE"/>
    <w:rsid w:val="00C30CB8"/>
    <w:rsid w:val="00C67B38"/>
    <w:rsid w:val="00C76C92"/>
    <w:rsid w:val="00D37EFA"/>
    <w:rsid w:val="00D55C9B"/>
    <w:rsid w:val="00D62A44"/>
    <w:rsid w:val="00D84650"/>
    <w:rsid w:val="00DA5C5A"/>
    <w:rsid w:val="00DB112F"/>
    <w:rsid w:val="00DB29E8"/>
    <w:rsid w:val="00DE5966"/>
    <w:rsid w:val="00E02FE0"/>
    <w:rsid w:val="00EB4783"/>
    <w:rsid w:val="00F26C5C"/>
    <w:rsid w:val="00FC015E"/>
    <w:rsid w:val="00FD01B4"/>
    <w:rsid w:val="00FD5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83"/>
  </w:style>
  <w:style w:type="paragraph" w:styleId="1">
    <w:name w:val="heading 1"/>
    <w:basedOn w:val="a"/>
    <w:link w:val="10"/>
    <w:uiPriority w:val="9"/>
    <w:qFormat/>
    <w:rsid w:val="008607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F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F5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2D5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E2D5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05D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8">
    <w:name w:val="Strong"/>
    <w:basedOn w:val="a0"/>
    <w:uiPriority w:val="22"/>
    <w:qFormat/>
    <w:rsid w:val="00105D06"/>
    <w:rPr>
      <w:b/>
      <w:bCs/>
    </w:rPr>
  </w:style>
  <w:style w:type="paragraph" w:styleId="a9">
    <w:name w:val="No Spacing"/>
    <w:uiPriority w:val="1"/>
    <w:qFormat/>
    <w:rsid w:val="00C67B38"/>
  </w:style>
  <w:style w:type="character" w:customStyle="1" w:styleId="10">
    <w:name w:val="Заголовок 1 Знак"/>
    <w:basedOn w:val="a0"/>
    <w:link w:val="1"/>
    <w:uiPriority w:val="9"/>
    <w:rsid w:val="008607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05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3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EA83DE0-EAB2-4139-9D56-60173079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ktyf</cp:lastModifiedBy>
  <cp:revision>1</cp:revision>
  <dcterms:created xsi:type="dcterms:W3CDTF">2019-04-01T10:28:00Z</dcterms:created>
  <dcterms:modified xsi:type="dcterms:W3CDTF">2020-01-21T17:45:00Z</dcterms:modified>
</cp:coreProperties>
</file>